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7ED" w:rsidRPr="007433DB" w:rsidRDefault="00E777ED" w:rsidP="00E777ED">
      <w:pPr>
        <w:ind w:left="4956" w:firstLine="708"/>
        <w:jc w:val="right"/>
        <w:rPr>
          <w:sz w:val="18"/>
          <w:szCs w:val="18"/>
        </w:rPr>
      </w:pPr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>
        <w:rPr>
          <w:sz w:val="18"/>
          <w:szCs w:val="18"/>
        </w:rPr>
        <w:t xml:space="preserve"> </w:t>
      </w:r>
      <w:r w:rsidR="00853C77" w:rsidRPr="00DB6118">
        <w:rPr>
          <w:sz w:val="18"/>
          <w:szCs w:val="18"/>
        </w:rPr>
        <w:t>8</w:t>
      </w:r>
      <w:r w:rsidRPr="007433DB">
        <w:rPr>
          <w:sz w:val="18"/>
          <w:szCs w:val="18"/>
        </w:rPr>
        <w:t xml:space="preserve"> </w:t>
      </w:r>
    </w:p>
    <w:p w:rsidR="00E777ED" w:rsidRPr="007433DB" w:rsidRDefault="00E777ED" w:rsidP="00E777ED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E777ED" w:rsidRDefault="00E777ED" w:rsidP="00E777ED">
      <w:pPr>
        <w:ind w:left="4956" w:firstLine="708"/>
        <w:jc w:val="right"/>
        <w:rPr>
          <w:sz w:val="18"/>
          <w:szCs w:val="18"/>
        </w:rPr>
      </w:pPr>
      <w:proofErr w:type="spellStart"/>
      <w:r w:rsidRPr="007433DB">
        <w:rPr>
          <w:sz w:val="18"/>
          <w:szCs w:val="18"/>
        </w:rPr>
        <w:t>Колыванского</w:t>
      </w:r>
      <w:proofErr w:type="spellEnd"/>
      <w:r w:rsidRPr="007433DB">
        <w:rPr>
          <w:sz w:val="18"/>
          <w:szCs w:val="18"/>
        </w:rPr>
        <w:t xml:space="preserve"> района</w:t>
      </w:r>
    </w:p>
    <w:p w:rsidR="00E777ED" w:rsidRPr="007433DB" w:rsidRDefault="00E777ED" w:rsidP="00E777ED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E777ED" w:rsidRPr="00444A92" w:rsidRDefault="00E777ED" w:rsidP="00E777ED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</w:t>
      </w:r>
      <w:r w:rsidRPr="0004339D">
        <w:rPr>
          <w:sz w:val="18"/>
          <w:szCs w:val="18"/>
        </w:rPr>
        <w:t xml:space="preserve"> </w:t>
      </w:r>
      <w:r>
        <w:rPr>
          <w:sz w:val="18"/>
          <w:szCs w:val="18"/>
        </w:rPr>
        <w:t>30.07.20</w:t>
      </w:r>
      <w:r w:rsidRPr="00282DD5">
        <w:rPr>
          <w:sz w:val="18"/>
          <w:szCs w:val="18"/>
        </w:rPr>
        <w:t>2</w:t>
      </w:r>
      <w:r>
        <w:rPr>
          <w:sz w:val="18"/>
          <w:szCs w:val="18"/>
        </w:rPr>
        <w:t>1г № 71</w:t>
      </w:r>
    </w:p>
    <w:p w:rsidR="00E777ED" w:rsidRDefault="00E777ED" w:rsidP="00E777ED">
      <w:pPr>
        <w:ind w:left="5316" w:firstLine="348"/>
        <w:rPr>
          <w:sz w:val="18"/>
          <w:szCs w:val="18"/>
        </w:rPr>
      </w:pPr>
      <w:r w:rsidRPr="000331CB">
        <w:rPr>
          <w:sz w:val="18"/>
          <w:szCs w:val="18"/>
        </w:rPr>
        <w:t xml:space="preserve">                </w:t>
      </w:r>
    </w:p>
    <w:p w:rsidR="00E777ED" w:rsidRPr="00FA30FC" w:rsidRDefault="00E777ED" w:rsidP="00E777ED">
      <w:pPr>
        <w:ind w:left="4956" w:firstLine="708"/>
        <w:jc w:val="right"/>
        <w:rPr>
          <w:sz w:val="18"/>
          <w:szCs w:val="18"/>
        </w:rPr>
      </w:pPr>
      <w:r w:rsidRPr="00FA30FC">
        <w:rPr>
          <w:sz w:val="18"/>
          <w:szCs w:val="18"/>
        </w:rPr>
        <w:t>Приложение № 11</w:t>
      </w:r>
    </w:p>
    <w:p w:rsidR="00E777ED" w:rsidRPr="00FA30FC" w:rsidRDefault="00E777ED" w:rsidP="00E777ED">
      <w:pPr>
        <w:ind w:left="4956" w:firstLine="708"/>
        <w:jc w:val="right"/>
        <w:rPr>
          <w:sz w:val="18"/>
          <w:szCs w:val="18"/>
        </w:rPr>
      </w:pPr>
      <w:r w:rsidRPr="00FA30FC">
        <w:rPr>
          <w:sz w:val="18"/>
          <w:szCs w:val="18"/>
        </w:rPr>
        <w:t xml:space="preserve">                           к решению Совета депутатов </w:t>
      </w:r>
    </w:p>
    <w:p w:rsidR="00E777ED" w:rsidRPr="00FA30FC" w:rsidRDefault="00E777ED" w:rsidP="00E777ED">
      <w:pPr>
        <w:ind w:left="4956" w:firstLine="708"/>
        <w:jc w:val="right"/>
        <w:rPr>
          <w:sz w:val="18"/>
          <w:szCs w:val="18"/>
        </w:rPr>
      </w:pPr>
      <w:proofErr w:type="spellStart"/>
      <w:r w:rsidRPr="00FA30FC">
        <w:rPr>
          <w:sz w:val="18"/>
          <w:szCs w:val="18"/>
        </w:rPr>
        <w:t>Колыванского</w:t>
      </w:r>
      <w:proofErr w:type="spellEnd"/>
      <w:r w:rsidRPr="00FA30FC">
        <w:rPr>
          <w:sz w:val="18"/>
          <w:szCs w:val="18"/>
        </w:rPr>
        <w:t xml:space="preserve"> района</w:t>
      </w:r>
    </w:p>
    <w:p w:rsidR="00E777ED" w:rsidRPr="00FA30FC" w:rsidRDefault="00E777ED" w:rsidP="00E777ED">
      <w:pPr>
        <w:ind w:left="4956" w:firstLine="708"/>
        <w:jc w:val="right"/>
        <w:rPr>
          <w:sz w:val="18"/>
          <w:szCs w:val="18"/>
        </w:rPr>
      </w:pPr>
      <w:r w:rsidRPr="00FA30FC">
        <w:rPr>
          <w:sz w:val="18"/>
          <w:szCs w:val="18"/>
        </w:rPr>
        <w:t xml:space="preserve">Новосибирской области </w:t>
      </w:r>
    </w:p>
    <w:p w:rsidR="00E777ED" w:rsidRDefault="00E777ED" w:rsidP="00E777ED">
      <w:pPr>
        <w:rPr>
          <w:sz w:val="18"/>
          <w:szCs w:val="18"/>
        </w:rPr>
      </w:pPr>
      <w:r w:rsidRPr="00FA30F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</w:t>
      </w:r>
      <w:r w:rsidRPr="00FA30FC">
        <w:rPr>
          <w:sz w:val="18"/>
          <w:szCs w:val="18"/>
        </w:rPr>
        <w:t xml:space="preserve"> от </w:t>
      </w:r>
      <w:r>
        <w:rPr>
          <w:sz w:val="18"/>
          <w:szCs w:val="18"/>
        </w:rPr>
        <w:t>24</w:t>
      </w:r>
      <w:r w:rsidRPr="00FA30FC">
        <w:rPr>
          <w:sz w:val="18"/>
          <w:szCs w:val="18"/>
        </w:rPr>
        <w:t>.12.2020 №</w:t>
      </w:r>
      <w:r>
        <w:rPr>
          <w:sz w:val="18"/>
          <w:szCs w:val="18"/>
        </w:rPr>
        <w:t xml:space="preserve"> 24</w:t>
      </w:r>
    </w:p>
    <w:p w:rsidR="00E777ED" w:rsidRPr="00FA30FC" w:rsidRDefault="00E777ED" w:rsidP="00E777ED">
      <w:pPr>
        <w:rPr>
          <w:sz w:val="18"/>
          <w:szCs w:val="18"/>
        </w:rPr>
      </w:pPr>
    </w:p>
    <w:p w:rsidR="00E777ED" w:rsidRPr="00E3771A" w:rsidRDefault="00E777ED" w:rsidP="00E777ED">
      <w:pPr>
        <w:jc w:val="center"/>
        <w:rPr>
          <w:b/>
          <w:sz w:val="18"/>
          <w:szCs w:val="18"/>
        </w:rPr>
      </w:pPr>
      <w:r w:rsidRPr="00E3771A">
        <w:rPr>
          <w:b/>
          <w:sz w:val="18"/>
          <w:szCs w:val="18"/>
        </w:rPr>
        <w:t>Распределение ассигнований на капитальные вложения из бюджета по направлениям и объектам по кодам классификации расходов бюджетов на 2021 год и плановый период 2022 и 2023 годов.</w:t>
      </w:r>
    </w:p>
    <w:p w:rsidR="00E777ED" w:rsidRPr="00E3771A" w:rsidRDefault="00E777ED" w:rsidP="00E777ED">
      <w:pPr>
        <w:ind w:left="-540"/>
        <w:rPr>
          <w:sz w:val="18"/>
          <w:szCs w:val="18"/>
        </w:rPr>
      </w:pPr>
      <w:r w:rsidRPr="00E3771A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</w:t>
      </w:r>
      <w:r w:rsidRPr="00E3771A">
        <w:rPr>
          <w:sz w:val="22"/>
          <w:szCs w:val="22"/>
        </w:rPr>
        <w:tab/>
      </w:r>
      <w:proofErr w:type="spellStart"/>
      <w:r w:rsidRPr="00E3771A">
        <w:rPr>
          <w:sz w:val="18"/>
          <w:szCs w:val="18"/>
        </w:rPr>
        <w:t>тыс.руб</w:t>
      </w:r>
      <w:proofErr w:type="spellEnd"/>
      <w:r w:rsidRPr="00E3771A">
        <w:rPr>
          <w:sz w:val="18"/>
          <w:szCs w:val="18"/>
        </w:rPr>
        <w:t>.</w:t>
      </w:r>
    </w:p>
    <w:tbl>
      <w:tblPr>
        <w:tblW w:w="10002" w:type="dxa"/>
        <w:tblInd w:w="-432" w:type="dxa"/>
        <w:tblLook w:val="0000" w:firstRow="0" w:lastRow="0" w:firstColumn="0" w:lastColumn="0" w:noHBand="0" w:noVBand="0"/>
      </w:tblPr>
      <w:tblGrid>
        <w:gridCol w:w="3613"/>
        <w:gridCol w:w="2551"/>
        <w:gridCol w:w="1322"/>
        <w:gridCol w:w="1249"/>
        <w:gridCol w:w="1267"/>
      </w:tblGrid>
      <w:tr w:rsidR="00E777ED" w:rsidRPr="00E3771A" w:rsidTr="00247601">
        <w:trPr>
          <w:trHeight w:val="457"/>
        </w:trPr>
        <w:tc>
          <w:tcPr>
            <w:tcW w:w="3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ED" w:rsidRPr="00E3771A" w:rsidRDefault="00E777ED" w:rsidP="00247601">
            <w:pPr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Наименование объектов направления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КБК</w:t>
            </w: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Сумма</w:t>
            </w:r>
          </w:p>
        </w:tc>
      </w:tr>
      <w:tr w:rsidR="00E777ED" w:rsidRPr="00E3771A" w:rsidTr="00247601">
        <w:trPr>
          <w:trHeight w:val="358"/>
        </w:trPr>
        <w:tc>
          <w:tcPr>
            <w:tcW w:w="3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ED" w:rsidRPr="00E3771A" w:rsidRDefault="00E777ED" w:rsidP="00247601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2021 год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2022 год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2023 год</w:t>
            </w:r>
          </w:p>
        </w:tc>
      </w:tr>
      <w:tr w:rsidR="00E777ED" w:rsidRPr="00E3771A" w:rsidTr="00247601">
        <w:trPr>
          <w:trHeight w:val="945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ED" w:rsidRPr="00E3771A" w:rsidRDefault="00E777ED" w:rsidP="00247601">
            <w:pPr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 xml:space="preserve">Приобретение жилых помещений  детям-сиротам и детям, оставшимся без попечения родителей, лицам из их числа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Default="00E777ED" w:rsidP="00247601">
            <w:pPr>
              <w:jc w:val="center"/>
              <w:rPr>
                <w:sz w:val="18"/>
                <w:szCs w:val="18"/>
              </w:rPr>
            </w:pP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012 0501</w:t>
            </w:r>
            <w:r w:rsidRPr="00E3771A">
              <w:rPr>
                <w:sz w:val="18"/>
                <w:szCs w:val="18"/>
              </w:rPr>
              <w:tab/>
              <w:t>99.0.</w:t>
            </w:r>
            <w:proofErr w:type="gramStart"/>
            <w:r w:rsidRPr="00E3771A">
              <w:rPr>
                <w:sz w:val="18"/>
                <w:szCs w:val="18"/>
              </w:rPr>
              <w:t>00.R</w:t>
            </w:r>
            <w:proofErr w:type="gramEnd"/>
            <w:r w:rsidRPr="00E3771A">
              <w:rPr>
                <w:sz w:val="18"/>
                <w:szCs w:val="18"/>
              </w:rPr>
              <w:t>0829 410</w:t>
            </w: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012 0501 99.0.00.70139 410</w:t>
            </w:r>
          </w:p>
          <w:p w:rsidR="00E777ED" w:rsidRPr="00E3771A" w:rsidRDefault="00E777ED" w:rsidP="00247601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12751,5</w:t>
            </w: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14345,4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15939,3</w:t>
            </w: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9563,6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17533,3</w:t>
            </w: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3187,9</w:t>
            </w:r>
          </w:p>
        </w:tc>
      </w:tr>
      <w:tr w:rsidR="00E777ED" w:rsidRPr="00E3771A" w:rsidTr="00247601">
        <w:trPr>
          <w:trHeight w:val="945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ED" w:rsidRPr="00E3771A" w:rsidRDefault="00E777ED" w:rsidP="00247601">
            <w:pPr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Мероприятия в области жилищно-коммунального хозяйства  за счет средств Фонда модернизации  и развития жилищно-коммунального хозяйства муниципальных образований Новосибирской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012 0502 04 0.00. 13400 410</w:t>
            </w: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012 0502 04 0.00.13500 410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21181,9</w:t>
            </w: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720,9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0.00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0.00</w:t>
            </w:r>
          </w:p>
        </w:tc>
      </w:tr>
      <w:tr w:rsidR="00E777ED" w:rsidRPr="00E3771A" w:rsidTr="00247601">
        <w:trPr>
          <w:trHeight w:val="945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ED" w:rsidRPr="00E3771A" w:rsidRDefault="00E777ED" w:rsidP="002476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мероприятия на поддержку коммунального хозяйства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012 0502 99.0.00.13200 410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</w:p>
        </w:tc>
      </w:tr>
      <w:tr w:rsidR="00E777ED" w:rsidRPr="00E3771A" w:rsidTr="002476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6164" w:type="dxa"/>
            <w:gridSpan w:val="2"/>
          </w:tcPr>
          <w:p w:rsidR="00E777ED" w:rsidRPr="00E3771A" w:rsidRDefault="00E777ED" w:rsidP="00247601">
            <w:pPr>
              <w:ind w:left="540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 xml:space="preserve">                                                                                               итого</w:t>
            </w:r>
          </w:p>
        </w:tc>
        <w:tc>
          <w:tcPr>
            <w:tcW w:w="1322" w:type="dxa"/>
          </w:tcPr>
          <w:p w:rsidR="00E777ED" w:rsidRPr="00E3771A" w:rsidRDefault="00E777ED" w:rsidP="00247601">
            <w:pPr>
              <w:jc w:val="center"/>
              <w:rPr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b/>
                <w:sz w:val="18"/>
                <w:szCs w:val="18"/>
              </w:rPr>
              <w:t>49099,7</w:t>
            </w:r>
          </w:p>
        </w:tc>
        <w:tc>
          <w:tcPr>
            <w:tcW w:w="1249" w:type="dxa"/>
          </w:tcPr>
          <w:p w:rsidR="00E777ED" w:rsidRPr="00E3771A" w:rsidRDefault="00E777ED" w:rsidP="00247601">
            <w:pPr>
              <w:jc w:val="center"/>
              <w:rPr>
                <w:b/>
                <w:sz w:val="18"/>
                <w:szCs w:val="18"/>
              </w:rPr>
            </w:pPr>
            <w:r w:rsidRPr="00E3771A">
              <w:rPr>
                <w:b/>
                <w:sz w:val="18"/>
                <w:szCs w:val="18"/>
              </w:rPr>
              <w:t>25502,9</w:t>
            </w:r>
          </w:p>
        </w:tc>
        <w:tc>
          <w:tcPr>
            <w:tcW w:w="1267" w:type="dxa"/>
          </w:tcPr>
          <w:p w:rsidR="00E777ED" w:rsidRPr="00E3771A" w:rsidRDefault="00E777ED" w:rsidP="00247601">
            <w:pPr>
              <w:jc w:val="center"/>
              <w:rPr>
                <w:b/>
                <w:sz w:val="18"/>
                <w:szCs w:val="18"/>
              </w:rPr>
            </w:pPr>
            <w:r w:rsidRPr="00E3771A">
              <w:rPr>
                <w:b/>
                <w:sz w:val="18"/>
                <w:szCs w:val="18"/>
              </w:rPr>
              <w:t>20721,2</w:t>
            </w:r>
          </w:p>
        </w:tc>
      </w:tr>
    </w:tbl>
    <w:p w:rsidR="00E777ED" w:rsidRDefault="00E777ED" w:rsidP="00E777ED"/>
    <w:p w:rsidR="00594BB0" w:rsidRDefault="00594BB0"/>
    <w:sectPr w:rsidR="00594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7ED"/>
    <w:rsid w:val="00594BB0"/>
    <w:rsid w:val="00853C77"/>
    <w:rsid w:val="00DB6118"/>
    <w:rsid w:val="00E7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D91238-B767-4B51-B9F0-7F9490E05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7E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Полева Инна Петровна</dc:creator>
  <cp:keywords/>
  <dc:description/>
  <cp:lastModifiedBy>Синькова Оксана Юрьевна</cp:lastModifiedBy>
  <cp:revision>3</cp:revision>
  <dcterms:created xsi:type="dcterms:W3CDTF">2021-07-20T07:40:00Z</dcterms:created>
  <dcterms:modified xsi:type="dcterms:W3CDTF">2021-07-30T05:38:00Z</dcterms:modified>
</cp:coreProperties>
</file>